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</w:pPr>
      <w:r>
        <w:object w:dxaOrig="1396" w:dyaOrig="1396">
          <v:rect xmlns:o="urn:schemas-microsoft-com:office:office" xmlns:v="urn:schemas-microsoft-com:vml" id="rectole0000000000" style="width:69.800000pt;height:69.8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object w:dxaOrig="911" w:dyaOrig="1336">
          <v:rect xmlns:o="urn:schemas-microsoft-com:office:office" xmlns:v="urn:schemas-microsoft-com:vml" id="rectole0000000001" style="width:45.550000pt;height:66.8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56"/>
          <w:shd w:fill="auto" w:val="clear"/>
        </w:rPr>
        <w:t xml:space="preserve">Asociace turistických oddíl</w:t>
      </w:r>
      <w:r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  <w:t xml:space="preserve">ů</w:t>
      </w:r>
      <w:r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  <w:t xml:space="preserve"> ml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56"/>
          <w:shd w:fill="auto" w:val="clear"/>
        </w:rPr>
        <w:t xml:space="preserve">áde</w:t>
      </w:r>
      <w:r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  <w:t xml:space="preserve">e </w:t>
      </w:r>
    </w:p>
    <w:p>
      <w:pPr>
        <w:spacing w:before="0" w:after="0" w:line="240"/>
        <w:ind w:right="0" w:left="0" w:firstLine="0"/>
        <w:jc w:val="center"/>
        <w:rPr>
          <w:rFonts w:ascii="Monotype Corsiva" w:hAnsi="Monotype Corsiva" w:cs="Monotype Corsiva" w:eastAsia="Monotype Corsiva"/>
          <w:color w:val="auto"/>
          <w:spacing w:val="0"/>
          <w:position w:val="0"/>
          <w:sz w:val="56"/>
          <w:shd w:fill="auto" w:val="clear"/>
        </w:rPr>
      </w:pP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56"/>
          <w:shd w:fill="auto" w:val="clear"/>
        </w:rPr>
        <w:t xml:space="preserve">1725 Plamínek  Hradec Králové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Dnes se Vám dostávají do rukou informace ohledn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letošn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ího letního tábora, který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ádá ná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 odd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íl.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 bezproblémový 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ůběh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ábora bude zodpovídat Miroslav Opat.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omic Sans MS" w:hAnsi="Comic Sans MS" w:cs="Comic Sans MS" w:eastAsia="Comic Sans MS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36"/>
          <w:shd w:fill="auto" w:val="clear"/>
        </w:rPr>
        <w:t xml:space="preserve">Termín tábora je 29.6. 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36"/>
          <w:shd w:fill="auto" w:val="clear"/>
        </w:rPr>
        <w:t xml:space="preserve">–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36"/>
          <w:shd w:fill="auto" w:val="clear"/>
        </w:rPr>
        <w:t xml:space="preserve"> 14.7. 2024.</w:t>
      </w:r>
    </w:p>
    <w:p>
      <w:pPr>
        <w:spacing w:before="0" w:after="0" w:line="240"/>
        <w:ind w:right="0" w:left="0" w:firstLine="0"/>
        <w:jc w:val="center"/>
        <w:rPr>
          <w:rFonts w:ascii="Comic Sans MS" w:hAnsi="Comic Sans MS" w:cs="Comic Sans MS" w:eastAsia="Comic Sans MS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36"/>
          <w:shd w:fill="auto" w:val="clear"/>
        </w:rPr>
        <w:t xml:space="preserve">JIZERSKÉ HORY a KRKONO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36"/>
          <w:shd w:fill="auto" w:val="clear"/>
        </w:rPr>
        <w:t xml:space="preserve">ŠE - TANVALD</w:t>
      </w:r>
    </w:p>
    <w:p>
      <w:pPr>
        <w:spacing w:before="0" w:after="0" w:line="240"/>
        <w:ind w:right="0" w:left="0" w:firstLine="0"/>
        <w:jc w:val="center"/>
        <w:rPr>
          <w:rFonts w:ascii="Comic Sans MS" w:hAnsi="Comic Sans MS" w:cs="Comic Sans MS" w:eastAsia="Comic Sans MS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36"/>
          <w:shd w:fill="auto" w:val="clear"/>
        </w:rPr>
        <w:t xml:space="preserve">Cena : 5.200,- K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36"/>
          <w:shd w:fill="auto" w:val="clear"/>
        </w:rPr>
        <w:t xml:space="preserve">č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keepNext w:val="true"/>
        <w:spacing w:before="0" w:after="0" w:line="240"/>
        <w:ind w:right="0" w:left="2127" w:hanging="212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SRAZ : </w:t>
        <w:tab/>
        <w:t xml:space="preserve">v sobotu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29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.6. v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?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??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hodin v hale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ČD 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 ?:??jdeme na per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ón k vlaku)</w:t>
      </w:r>
    </w:p>
    <w:p>
      <w:pPr>
        <w:keepNext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ODJEZD :  </w:t>
        <w:tab/>
        <w:t xml:space="preserve">v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?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??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hodin sm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ěr Liberec</w:t>
        <w:tab/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NÁVRAT : </w:t>
        <w:tab/>
        <w:t xml:space="preserve">v ned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ěli  14.7. do haly ČD v ??:?? nebo ??:??hodin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od Liberce.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ěci, kter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é pot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řebuji na 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ábor: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ěci na span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- spací pytel, vlo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žku do spac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ího pytle, prost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ěradlo.</w:t>
      </w:r>
    </w:p>
    <w:p>
      <w:pPr>
        <w:keepNext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Oble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čen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í na spaní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Oble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čen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í na túry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boty na chození s pevným kotníkem (hlavn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ě ne nov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é, jinak bude dít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ě trpět při chůzi a budou puch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ře), bavlněn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é pono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žky 4x , podkolenky 3x , bermudy nebo kraťasy 2x, trička 4x , silonovou bundu, pl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štěnku, čepici proti slun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čku, batůžek na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áda (musí se do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ěho vej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ít sva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čina, pl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štěnka (dostatečně velk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á, aby byla i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řes batoh), 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átek a slo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žen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 bunda i kalhoty), slab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 svetr,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átek a kalhoty.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Čepici a rukavice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na hor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ách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ůže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ýt zima!</w:t>
      </w:r>
    </w:p>
    <w:p>
      <w:p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Ostatní oble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čen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silný star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 svetr k ohni, mikinu, kapesníky textilní 3x , kalhotky nebo slipy (dle uvá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žen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í), náhradní pono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žky 8x , podkolenky, sand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ále, kecky, plavky, tri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čka, tepl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ákovou soupravu.</w:t>
      </w:r>
    </w:p>
    <w:p>
      <w:p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Ostatní v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ěci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malý 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ík (na loupání brambor),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šic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 pot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řeby, zav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írací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špendl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íky, pol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št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řkovou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áplast na puchý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ře, kinedryl (kdo ho použ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ívá v autobuse), psací pot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řeby, lahve na pit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í, notes na razítka, baterku do jeskyní, provázek na uzlování,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šňůru na 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ádlo, kolí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čky 10 kusů, 2 x ram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ínko, slune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 brýle, sá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ček na špinav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é prádlo, láhev na pití, karty na hraní, hry pro volnou chvíli v 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ípad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ě deště.</w:t>
      </w:r>
    </w:p>
    <w:p>
      <w:p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Hygienické pot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řeby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ru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ík 2x, mýdlo, zubní kartá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ček, zubn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 pasta,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řeben, šampon na vlasy, kr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ém na opalování, toaletní papír,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repelent na komáry a klí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šťata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 Kdo trp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 na komá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št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ípnutí (sv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ěděn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í), nech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ť si přibal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 Fenistil nebo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ěco podobn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ého. </w:t>
      </w:r>
    </w:p>
    <w:p>
      <w:p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Jídlo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sva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činu a pit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 na celou sobotu.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Doma pe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čenou buchtu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(na dvě sn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ídan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ě).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ěci potřebn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é k jídlu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íci velkou, 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žičku, hrn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ček,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 utěrku na n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ádobí (star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š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í)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,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še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ýrazn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ě označit.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Bat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ůžek dostatečně velk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ý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 na výlety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 Musí se do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ěj vej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ít notes na razítka, bunda a samoz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řejmě i společn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 sva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čina. </w:t>
      </w:r>
    </w:p>
    <w:p>
      <w:pPr>
        <w:spacing w:before="0" w:after="0" w:line="240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Neplavci budou mít plovací pás nebo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ěco podobn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ého.</w:t>
      </w:r>
    </w:p>
    <w:p>
      <w:pPr>
        <w:spacing w:before="0" w:after="0" w:line="240"/>
        <w:ind w:right="0" w:left="0" w:firstLine="708"/>
        <w:jc w:val="both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0"/>
          <w:shd w:fill="auto" w:val="clear"/>
        </w:rPr>
        <w:t xml:space="preserve">Nezapome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0"/>
          <w:shd w:fill="auto" w:val="clear"/>
        </w:rPr>
        <w:t xml:space="preserve">ň 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0"/>
          <w:shd w:fill="auto" w:val="clear"/>
        </w:rPr>
        <w:t xml:space="preserve"> cestovn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0"/>
          <w:shd w:fill="auto" w:val="clear"/>
        </w:rPr>
        <w:t xml:space="preserve">í pas nebo OP, pr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0"/>
          <w:shd w:fill="auto" w:val="clear"/>
        </w:rPr>
        <w:t xml:space="preserve">ůkazku zdravotn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0"/>
          <w:shd w:fill="auto" w:val="clear"/>
        </w:rPr>
        <w:t xml:space="preserve">í poji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0"/>
          <w:shd w:fill="auto" w:val="clear"/>
        </w:rPr>
        <w:t xml:space="preserve">šťovny, očkovac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0"/>
          <w:shd w:fill="auto" w:val="clear"/>
        </w:rPr>
        <w:t xml:space="preserve">í pr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0"/>
          <w:shd w:fill="auto" w:val="clear"/>
        </w:rPr>
        <w:t xml:space="preserve">ůkaz, pen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0"/>
          <w:shd w:fill="auto" w:val="clear"/>
        </w:rPr>
        <w:t xml:space="preserve">íze na útratu, prá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0"/>
          <w:shd w:fill="auto" w:val="clear"/>
        </w:rPr>
        <w:t xml:space="preserve">šky (kter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0"/>
          <w:shd w:fill="auto" w:val="clear"/>
        </w:rPr>
        <w:t xml:space="preserve">é pou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0"/>
          <w:shd w:fill="auto" w:val="clear"/>
        </w:rPr>
        <w:t xml:space="preserve">ž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0"/>
          <w:shd w:fill="auto" w:val="clear"/>
        </w:rPr>
        <w:t xml:space="preserve">ívá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0"/>
          <w:shd w:fill="auto" w:val="clear"/>
        </w:rPr>
        <w:t xml:space="preserve">š). D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0"/>
          <w:shd w:fill="auto" w:val="clear"/>
        </w:rPr>
        <w:t xml:space="preserve">ít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0"/>
          <w:shd w:fill="auto" w:val="clear"/>
        </w:rPr>
        <w:t xml:space="preserve">ě nad 10 let bude m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0"/>
          <w:shd w:fill="auto" w:val="clear"/>
        </w:rPr>
        <w:t xml:space="preserve">ít pr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0"/>
          <w:shd w:fill="auto" w:val="clear"/>
        </w:rPr>
        <w:t xml:space="preserve">ůkazku s datem narozen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0"/>
          <w:shd w:fill="auto" w:val="clear"/>
        </w:rPr>
        <w:t xml:space="preserve">í a fotografií. Star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0"/>
          <w:shd w:fill="auto" w:val="clear"/>
        </w:rPr>
        <w:t xml:space="preserve">š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0"/>
          <w:shd w:fill="auto" w:val="clear"/>
        </w:rPr>
        <w:t xml:space="preserve">í 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0"/>
          <w:shd w:fill="auto" w:val="clear"/>
        </w:rPr>
        <w:t xml:space="preserve">členov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0"/>
          <w:shd w:fill="auto" w:val="clear"/>
        </w:rPr>
        <w:t xml:space="preserve">é si p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0"/>
          <w:shd w:fill="auto" w:val="clear"/>
        </w:rPr>
        <w:t xml:space="preserve">řibal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0"/>
          <w:shd w:fill="auto" w:val="clear"/>
        </w:rPr>
        <w:t xml:space="preserve">í studijní pr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0"/>
          <w:shd w:fill="auto" w:val="clear"/>
        </w:rPr>
        <w:t xml:space="preserve">ůkaz nebo potvrzen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0"/>
          <w:shd w:fill="auto" w:val="clear"/>
        </w:rPr>
        <w:t xml:space="preserve">í. Ka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0"/>
          <w:shd w:fill="auto" w:val="clear"/>
        </w:rPr>
        <w:t xml:space="preserve">žd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0"/>
          <w:shd w:fill="auto" w:val="clear"/>
        </w:rPr>
        <w:t xml:space="preserve">ý bude mít vlo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0"/>
          <w:shd w:fill="auto" w:val="clear"/>
        </w:rPr>
        <w:t xml:space="preserve">žen vyplněn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0"/>
          <w:shd w:fill="auto" w:val="clear"/>
        </w:rPr>
        <w:t xml:space="preserve">ý papírek s telefony na rodi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0"/>
          <w:shd w:fill="auto" w:val="clear"/>
        </w:rPr>
        <w:t xml:space="preserve">če.</w:t>
      </w:r>
    </w:p>
    <w:p>
      <w:pPr>
        <w:spacing w:before="0" w:after="0" w:line="240"/>
        <w:ind w:right="0" w:left="0" w:firstLine="708"/>
        <w:jc w:val="both"/>
        <w:rPr>
          <w:rFonts w:ascii="Comic Sans MS" w:hAnsi="Comic Sans MS" w:cs="Comic Sans MS" w:eastAsia="Comic Sans MS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ěti do 5. tř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ídy (v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četně) budou 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ít 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řiložen seznam věc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í v 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čkovac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ím pr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ůkaze.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ab/>
      </w:r>
    </w:p>
    <w:p>
      <w:pPr>
        <w:spacing w:before="0" w:after="0" w:line="240"/>
        <w:ind w:right="0" w:left="0" w:firstLine="708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Do vlaku si bereme bat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ůžek, ve kter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ém bude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sva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čina a pit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í na cestu, hra do vlaku (karty nebo n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ěco podobn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ého) + pr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ůkaz s fotografi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í.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Ohledn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odvozu věc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na tábor dám bli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informace v týdnu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áborem.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UPOZOR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ŇUJI!!!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ŽE POKUD SI NĚKDO BUDE BR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ÁT S SEBOU CENNÉ 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ĚCI, KTER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É TADY NEJSOU VYJMENOVÁNY.  JEDNÁ SE O MOBILNÍ TELEFONY, MP 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ŘEHR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ÁVA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ČE A ZLAT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É 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ŘEDMĚTY.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TEN KDO SI JE POVEZE, M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Á JE NA VLASTNÍ ZODPOV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ĚDNOST!!!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Telefonické spojení na je :</w:t>
        <w:tab/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Mirek OPAT 608 777 871  nebo 734 236 555.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šechny informace naleznete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ž na našich internetov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ých stránkách : </w:t>
      </w: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http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 HYPERLINK "http://tomplaminekhk.networx.cz/"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 HYPERLINK "http://tomplaminekhk.networx.cz/"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 HYPERLINK "http://tomplaminekhk.networx.cz/"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://tomplaminekhk.networx.cz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V 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ÍPAD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Ě NĚJAK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ÝCH NEJASNOSTÍ DEJTE MI 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ĚDĚT.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numbering.xml" Id="docRId5" Type="http://schemas.openxmlformats.org/officeDocument/2006/relationships/numbering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Mode="External" Target="http://tomplaminekhk.networx.cz/" Id="docRId4" Type="http://schemas.openxmlformats.org/officeDocument/2006/relationships/hyperlink" /><Relationship Target="styles.xml" Id="docRId6" Type="http://schemas.openxmlformats.org/officeDocument/2006/relationships/styles" /></Relationships>
</file>